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391F21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2D744E2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C2469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D9E72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C5A53">
              <w:rPr>
                <w:b/>
                <w:sz w:val="26"/>
                <w:szCs w:val="26"/>
                <w:u w:val="single"/>
              </w:rPr>
              <w:t>10</w:t>
            </w:r>
            <w:r w:rsidR="004B373A">
              <w:rPr>
                <w:b/>
                <w:sz w:val="26"/>
                <w:szCs w:val="26"/>
                <w:u w:val="single"/>
              </w:rPr>
              <w:t>4</w:t>
            </w:r>
          </w:p>
        </w:tc>
      </w:tr>
      <w:tr w:rsidR="00F439CB" w14:paraId="334EEA9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65C9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2E4B" w14:textId="77777777" w:rsidR="00F439CB" w:rsidRPr="009E46D4" w:rsidRDefault="007E48CE" w:rsidP="004B373A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</w:t>
            </w:r>
            <w:r w:rsidR="004B373A">
              <w:rPr>
                <w:b/>
                <w:color w:val="000000"/>
                <w:sz w:val="26"/>
                <w:szCs w:val="26"/>
              </w:rPr>
              <w:t>88541</w:t>
            </w:r>
          </w:p>
        </w:tc>
      </w:tr>
    </w:tbl>
    <w:p w14:paraId="758B23B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5E5CA11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B85DD00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97BEEFE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28C3D46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9176658" w14:textId="77777777" w:rsidR="00537ECE" w:rsidRPr="00537ECE" w:rsidRDefault="00537ECE" w:rsidP="00537ECE"/>
    <w:p w14:paraId="01BE157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44B15E1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7F933ECA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EDCCB6F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07754B80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9DE2FBD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BDA2F04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14:paraId="6EF197F3" w14:textId="77777777" w:rsidTr="00427D1F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1C4A7FA0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710EE86D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14:paraId="63F78C7D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</w:tcPr>
          <w:p w14:paraId="2AD59105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E293F16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F6619C3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3AF747D3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14:paraId="3B8B3867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6FF9D95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74D58FB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D5B9F0D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14:paraId="414D1BE2" w14:textId="77777777" w:rsidTr="00427D1F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455F4A93" w14:textId="77777777" w:rsidR="001E4556" w:rsidRPr="004B373A" w:rsidRDefault="004B373A" w:rsidP="004B373A">
            <w:pPr>
              <w:ind w:firstLine="0"/>
              <w:jc w:val="center"/>
              <w:rPr>
                <w:color w:val="000000"/>
              </w:rPr>
            </w:pPr>
            <w:r w:rsidRPr="004B373A">
              <w:rPr>
                <w:color w:val="000000"/>
              </w:rPr>
              <w:t xml:space="preserve">Масло </w:t>
            </w:r>
            <w:r>
              <w:rPr>
                <w:color w:val="000000"/>
              </w:rPr>
              <w:t>гидравлическое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14:paraId="73BCC8A2" w14:textId="77777777" w:rsidR="001E4556" w:rsidRPr="0051594E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14:paraId="2C69E9E3" w14:textId="77777777" w:rsidR="004B373A" w:rsidRPr="004B373A" w:rsidRDefault="004B373A" w:rsidP="004B373A">
            <w:pPr>
              <w:ind w:firstLine="0"/>
              <w:jc w:val="left"/>
              <w:rPr>
                <w:color w:val="000000"/>
              </w:rPr>
            </w:pPr>
            <w:r w:rsidRPr="004B373A">
              <w:rPr>
                <w:color w:val="000000"/>
              </w:rPr>
              <w:t xml:space="preserve">Масла гидравлические с многофункциональными присадками. </w:t>
            </w:r>
          </w:p>
          <w:p w14:paraId="763E66D4" w14:textId="77777777" w:rsidR="004B373A" w:rsidRPr="004B373A" w:rsidRDefault="004B373A" w:rsidP="004B373A">
            <w:pPr>
              <w:ind w:firstLine="0"/>
              <w:jc w:val="left"/>
              <w:rPr>
                <w:color w:val="000000"/>
              </w:rPr>
            </w:pPr>
            <w:r w:rsidRPr="004B373A">
              <w:rPr>
                <w:color w:val="000000"/>
              </w:rPr>
              <w:t xml:space="preserve">Вязкость кинематическая при 40 °С, мм2/с </w:t>
            </w:r>
          </w:p>
          <w:p w14:paraId="52FBCA27" w14:textId="77777777" w:rsidR="004B373A" w:rsidRPr="004B373A" w:rsidRDefault="004B373A" w:rsidP="004B373A">
            <w:pPr>
              <w:ind w:firstLine="0"/>
              <w:jc w:val="left"/>
              <w:rPr>
                <w:color w:val="000000"/>
              </w:rPr>
            </w:pPr>
            <w:r w:rsidRPr="004B373A">
              <w:rPr>
                <w:color w:val="000000"/>
              </w:rPr>
              <w:t>28,8-35,2</w:t>
            </w:r>
          </w:p>
          <w:p w14:paraId="20870CD1" w14:textId="77777777" w:rsidR="004B373A" w:rsidRPr="004B373A" w:rsidRDefault="004B373A" w:rsidP="004B373A">
            <w:pPr>
              <w:ind w:firstLine="0"/>
              <w:jc w:val="left"/>
              <w:rPr>
                <w:color w:val="000000"/>
              </w:rPr>
            </w:pPr>
            <w:r w:rsidRPr="004B373A">
              <w:rPr>
                <w:color w:val="000000"/>
              </w:rPr>
              <w:t xml:space="preserve">Индекс вязкости, не менее </w:t>
            </w:r>
          </w:p>
          <w:p w14:paraId="78036ED0" w14:textId="77777777" w:rsidR="004B373A" w:rsidRPr="004B373A" w:rsidRDefault="004B373A" w:rsidP="004B373A">
            <w:pPr>
              <w:ind w:firstLine="0"/>
              <w:jc w:val="left"/>
              <w:rPr>
                <w:color w:val="000000"/>
              </w:rPr>
            </w:pPr>
            <w:r w:rsidRPr="004B373A">
              <w:rPr>
                <w:color w:val="000000"/>
              </w:rPr>
              <w:t>150</w:t>
            </w:r>
          </w:p>
          <w:p w14:paraId="36BF06F1" w14:textId="77777777" w:rsidR="004B373A" w:rsidRPr="004B373A" w:rsidRDefault="004B373A" w:rsidP="004B373A">
            <w:pPr>
              <w:ind w:firstLine="0"/>
              <w:jc w:val="left"/>
              <w:rPr>
                <w:color w:val="000000"/>
              </w:rPr>
            </w:pPr>
            <w:r w:rsidRPr="004B373A">
              <w:rPr>
                <w:color w:val="000000"/>
              </w:rPr>
              <w:t xml:space="preserve">Температура вспышки, в открытом тигле, °С, не ниже </w:t>
            </w:r>
          </w:p>
          <w:p w14:paraId="597A1C3F" w14:textId="77777777" w:rsidR="004B373A" w:rsidRPr="004B373A" w:rsidRDefault="004B373A" w:rsidP="004B373A">
            <w:pPr>
              <w:ind w:firstLine="0"/>
              <w:jc w:val="left"/>
              <w:rPr>
                <w:color w:val="000000"/>
              </w:rPr>
            </w:pPr>
            <w:r w:rsidRPr="004B373A">
              <w:rPr>
                <w:color w:val="000000"/>
              </w:rPr>
              <w:t>200</w:t>
            </w:r>
          </w:p>
          <w:p w14:paraId="3C9A8EC7" w14:textId="77777777" w:rsidR="004B373A" w:rsidRPr="004B373A" w:rsidRDefault="004B373A" w:rsidP="004B373A">
            <w:pPr>
              <w:ind w:firstLine="0"/>
              <w:jc w:val="left"/>
              <w:rPr>
                <w:color w:val="000000"/>
              </w:rPr>
            </w:pPr>
            <w:r w:rsidRPr="004B373A">
              <w:rPr>
                <w:color w:val="000000"/>
              </w:rPr>
              <w:t xml:space="preserve">Температура застывания, °С, не выше </w:t>
            </w:r>
          </w:p>
          <w:p w14:paraId="106445BB" w14:textId="77777777" w:rsidR="00B20EFD" w:rsidRPr="002528B4" w:rsidRDefault="004B373A" w:rsidP="004B373A">
            <w:pPr>
              <w:ind w:firstLine="0"/>
              <w:jc w:val="left"/>
              <w:rPr>
                <w:color w:val="000000"/>
              </w:rPr>
            </w:pPr>
            <w:r w:rsidRPr="004B373A">
              <w:rPr>
                <w:color w:val="000000"/>
              </w:rPr>
              <w:t>-51</w:t>
            </w:r>
          </w:p>
        </w:tc>
        <w:tc>
          <w:tcPr>
            <w:tcW w:w="1250" w:type="dxa"/>
          </w:tcPr>
          <w:p w14:paraId="71D3DDD0" w14:textId="77777777" w:rsidR="00F66ACC" w:rsidRDefault="00CE2694" w:rsidP="00F66ACC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</w:p>
          <w:p w14:paraId="67F16E52" w14:textId="77777777"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</w:tcPr>
          <w:p w14:paraId="34222013" w14:textId="77777777" w:rsidR="001E4556" w:rsidRPr="00427D1F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14:paraId="1C353C0A" w14:textId="77777777" w:rsidR="00B23673" w:rsidRPr="00836841" w:rsidRDefault="004B373A" w:rsidP="00D8574F">
            <w:pPr>
              <w:ind w:firstLine="0"/>
              <w:jc w:val="center"/>
              <w:rPr>
                <w:color w:val="000000"/>
                <w:lang w:val="en-US"/>
              </w:rPr>
            </w:pPr>
            <w:r w:rsidRPr="004B373A">
              <w:rPr>
                <w:color w:val="000000"/>
                <w:lang w:val="en-US"/>
              </w:rPr>
              <w:t>Лукойл Гейзер 32 ЛТ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14:paraId="4633752F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3F235BE0" w14:textId="77777777" w:rsidR="00891264" w:rsidRDefault="00891264" w:rsidP="003244D3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A886502" w14:textId="77777777" w:rsidR="005D74E6" w:rsidRDefault="005D74E6" w:rsidP="005D74E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D97E640" w14:textId="77777777" w:rsidR="005D74E6" w:rsidRDefault="005D74E6" w:rsidP="005D74E6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77690DFF" w14:textId="77777777" w:rsidR="005D74E6" w:rsidRPr="00881152" w:rsidRDefault="005D74E6" w:rsidP="005D74E6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144AED72" w14:textId="77777777" w:rsidR="005D74E6" w:rsidRPr="0095503A" w:rsidRDefault="005D74E6" w:rsidP="005D74E6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1983E0FE" w14:textId="01FEC487" w:rsidR="005D74E6" w:rsidRDefault="005D74E6" w:rsidP="005D74E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1224A7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735B3B0D" w14:textId="77777777" w:rsidR="005D74E6" w:rsidRDefault="005D74E6" w:rsidP="005D74E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0DF54634" w14:textId="77777777" w:rsidR="005D74E6" w:rsidRDefault="005D74E6" w:rsidP="005D74E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159302B3" w14:textId="77777777" w:rsidR="005D74E6" w:rsidRDefault="005D74E6" w:rsidP="005D74E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43DB3D48" w14:textId="77777777" w:rsidR="005D74E6" w:rsidRDefault="005D74E6" w:rsidP="005D74E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4CCACC18" w14:textId="77777777" w:rsidR="005D74E6" w:rsidRPr="003521F4" w:rsidRDefault="005D74E6" w:rsidP="005D74E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1B04A5DD" w14:textId="77777777" w:rsidR="005D74E6" w:rsidRDefault="005D74E6" w:rsidP="005D74E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1C5BCD67" w14:textId="77777777" w:rsidR="005D74E6" w:rsidRDefault="005D74E6" w:rsidP="005D74E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08E3B227" w14:textId="77777777" w:rsidR="005D74E6" w:rsidRPr="005A4BBD" w:rsidRDefault="005D74E6" w:rsidP="005D74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22362B75" w14:textId="77777777" w:rsidR="005D74E6" w:rsidRPr="007D5D20" w:rsidRDefault="005D74E6" w:rsidP="005D74E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132DDE34" w14:textId="77777777" w:rsidR="005D74E6" w:rsidRDefault="005D74E6" w:rsidP="005D74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61B23B4B" w14:textId="77777777" w:rsidR="005D74E6" w:rsidRPr="004D4E32" w:rsidRDefault="005D74E6" w:rsidP="005D74E6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D999440" w14:textId="77777777" w:rsidR="005D74E6" w:rsidRDefault="005D74E6" w:rsidP="005D74E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57D91338" w14:textId="77777777" w:rsidR="005D74E6" w:rsidRPr="00612811" w:rsidRDefault="005D74E6" w:rsidP="005D74E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3DC33F7C" w14:textId="77777777" w:rsidR="005D74E6" w:rsidRPr="004D4E32" w:rsidRDefault="005D74E6" w:rsidP="005D74E6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667405B" w14:textId="77777777" w:rsidR="005D74E6" w:rsidRPr="00D10A40" w:rsidRDefault="005D74E6" w:rsidP="005D74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421CA166" w14:textId="77777777" w:rsidR="005D74E6" w:rsidRPr="00D10A40" w:rsidRDefault="005D74E6" w:rsidP="005D74E6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5F68A4B0" w14:textId="77777777" w:rsidR="005D74E6" w:rsidRPr="00D10A40" w:rsidRDefault="005D74E6" w:rsidP="005D74E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4C82DD96" w14:textId="77777777" w:rsidR="005D74E6" w:rsidRPr="00612811" w:rsidRDefault="005D74E6" w:rsidP="005D74E6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537BA1AD" w14:textId="77777777" w:rsidR="005D74E6" w:rsidRPr="00BB6EA4" w:rsidRDefault="005D74E6" w:rsidP="005D74E6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8F6500D" w14:textId="55C93128" w:rsidR="005D74E6" w:rsidRDefault="005D74E6" w:rsidP="005D74E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3C0243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C69D346" w14:textId="77777777" w:rsidR="005D74E6" w:rsidRDefault="005D74E6" w:rsidP="005D74E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72DAE205" w14:textId="77777777" w:rsidR="005D74E6" w:rsidRDefault="005D74E6" w:rsidP="005D74E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21DBF7E" w14:textId="77777777" w:rsidR="005D74E6" w:rsidRDefault="005D74E6" w:rsidP="005D74E6">
      <w:pPr>
        <w:spacing w:line="276" w:lineRule="auto"/>
        <w:ind w:firstLine="709"/>
        <w:rPr>
          <w:sz w:val="24"/>
          <w:szCs w:val="24"/>
        </w:rPr>
      </w:pPr>
    </w:p>
    <w:p w14:paraId="5A483158" w14:textId="77777777" w:rsidR="005D74E6" w:rsidRPr="00CF1FB0" w:rsidRDefault="005D74E6" w:rsidP="005D74E6">
      <w:pPr>
        <w:spacing w:line="276" w:lineRule="auto"/>
        <w:ind w:firstLine="709"/>
        <w:rPr>
          <w:sz w:val="24"/>
          <w:szCs w:val="24"/>
        </w:rPr>
      </w:pPr>
    </w:p>
    <w:p w14:paraId="1E99DE61" w14:textId="77777777" w:rsidR="005D74E6" w:rsidRDefault="005D74E6" w:rsidP="005D74E6">
      <w:pPr>
        <w:rPr>
          <w:sz w:val="26"/>
          <w:szCs w:val="26"/>
        </w:rPr>
      </w:pPr>
    </w:p>
    <w:p w14:paraId="0FF4E7D0" w14:textId="77777777" w:rsidR="005D74E6" w:rsidRDefault="005D74E6" w:rsidP="005D74E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16DCF5C" w14:textId="77777777" w:rsidR="005D74E6" w:rsidRPr="00E1390F" w:rsidRDefault="005D74E6" w:rsidP="005D74E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CB8CA20" w14:textId="77777777" w:rsidR="005D74E6" w:rsidRPr="004D4E32" w:rsidRDefault="005D74E6" w:rsidP="005D74E6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5D74E6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7A85E5" w14:textId="77777777" w:rsidR="005C77F8" w:rsidRDefault="005C77F8">
      <w:r>
        <w:separator/>
      </w:r>
    </w:p>
  </w:endnote>
  <w:endnote w:type="continuationSeparator" w:id="0">
    <w:p w14:paraId="249966AE" w14:textId="77777777" w:rsidR="005C77F8" w:rsidRDefault="005C7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708C3E" w14:textId="77777777" w:rsidR="005C77F8" w:rsidRDefault="005C77F8">
      <w:r>
        <w:separator/>
      </w:r>
    </w:p>
  </w:footnote>
  <w:footnote w:type="continuationSeparator" w:id="0">
    <w:p w14:paraId="743D8132" w14:textId="77777777" w:rsidR="005C77F8" w:rsidRDefault="005C77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B59FCC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EC02116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0A3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4A7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44D3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243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0C1A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1FDB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373A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594E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223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7F8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D74E6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3726"/>
    <w:rsid w:val="006C4CFA"/>
    <w:rsid w:val="006C5A53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8CE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0CE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FF7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514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868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5C7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092EB7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AF8EB2-6B53-49BF-8FA2-A0F46C786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883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2015-08-31T09:32:00Z</dcterms:created>
  <dcterms:modified xsi:type="dcterms:W3CDTF">2022-07-05T14:51:00Z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